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            </w:t>
      </w:r>
      <w:r w:rsidR="00664CDA">
        <w:rPr>
          <w:rFonts w:ascii="Calibri" w:eastAsia="Calibri" w:hAnsi="Calibri" w:cs="Calibri"/>
          <w:sz w:val="36"/>
        </w:rPr>
        <w:t xml:space="preserve">      П Л А Н  П Р О Г Р А М А</w:t>
      </w:r>
    </w:p>
    <w:p w:rsidR="00E94C34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A17F1A">
        <w:rPr>
          <w:rFonts w:ascii="Calibri" w:eastAsia="Calibri" w:hAnsi="Calibri" w:cs="Calibri"/>
          <w:sz w:val="36"/>
          <w:lang w:val="en-US"/>
        </w:rPr>
        <w:t xml:space="preserve">                    </w:t>
      </w:r>
      <w:r>
        <w:rPr>
          <w:rFonts w:ascii="Calibri" w:eastAsia="Calibri" w:hAnsi="Calibri" w:cs="Calibri"/>
          <w:sz w:val="36"/>
        </w:rPr>
        <w:t xml:space="preserve"> За работа на НЧ“Васил Левски“-1920           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lang w:val="en-US"/>
        </w:rPr>
        <w:t xml:space="preserve">                 </w:t>
      </w:r>
      <w:r w:rsidR="00664CDA">
        <w:rPr>
          <w:rFonts w:ascii="Calibri" w:eastAsia="Calibri" w:hAnsi="Calibri" w:cs="Calibri"/>
          <w:sz w:val="36"/>
        </w:rPr>
        <w:t>с.Блажиево,общ.Бобошево,</w:t>
      </w:r>
      <w:proofErr w:type="spellStart"/>
      <w:r w:rsidR="00664CDA">
        <w:rPr>
          <w:rFonts w:ascii="Calibri" w:eastAsia="Calibri" w:hAnsi="Calibri" w:cs="Calibri"/>
          <w:sz w:val="36"/>
        </w:rPr>
        <w:t>обл</w:t>
      </w:r>
      <w:proofErr w:type="spellEnd"/>
      <w:r w:rsidR="00664CDA">
        <w:rPr>
          <w:rFonts w:ascii="Calibri" w:eastAsia="Calibri" w:hAnsi="Calibri" w:cs="Calibri"/>
          <w:sz w:val="36"/>
        </w:rPr>
        <w:t>.Кюстендил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</w:t>
      </w:r>
      <w:r w:rsidR="00883664">
        <w:rPr>
          <w:rFonts w:ascii="Calibri" w:eastAsia="Calibri" w:hAnsi="Calibri" w:cs="Calibri"/>
          <w:sz w:val="36"/>
        </w:rPr>
        <w:t xml:space="preserve">   През 20</w:t>
      </w:r>
      <w:proofErr w:type="spellStart"/>
      <w:r w:rsidR="00883664">
        <w:rPr>
          <w:rFonts w:ascii="Calibri" w:eastAsia="Calibri" w:hAnsi="Calibri" w:cs="Calibri"/>
          <w:sz w:val="36"/>
          <w:lang w:val="en-US"/>
        </w:rPr>
        <w:t>20</w:t>
      </w:r>
      <w:proofErr w:type="spellEnd"/>
      <w:r w:rsidR="00664CDA">
        <w:rPr>
          <w:rFonts w:ascii="Calibri" w:eastAsia="Calibri" w:hAnsi="Calibri" w:cs="Calibri"/>
          <w:sz w:val="36"/>
        </w:rPr>
        <w:t>г.на НЧ“Васил Левски“-1920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Ще работи по следната програма</w:t>
      </w:r>
    </w:p>
    <w:p w:rsidR="00777AFE" w:rsidRDefault="00777AFE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януари</w:t>
      </w:r>
    </w:p>
    <w:p w:rsidR="00777AFE" w:rsidRDefault="0088366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6"/>
        </w:rPr>
      </w:pPr>
      <w:proofErr w:type="spellStart"/>
      <w:r>
        <w:rPr>
          <w:rFonts w:ascii="Calibri" w:eastAsia="Calibri" w:hAnsi="Calibri" w:cs="Calibri"/>
          <w:sz w:val="36"/>
        </w:rPr>
        <w:t>Бабинден-обичай</w:t>
      </w:r>
      <w:proofErr w:type="spellEnd"/>
      <w:r>
        <w:rPr>
          <w:rFonts w:ascii="Calibri" w:eastAsia="Calibri" w:hAnsi="Calibri" w:cs="Calibri"/>
          <w:sz w:val="36"/>
        </w:rPr>
        <w:t>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февруари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-Трифон Зар</w:t>
      </w:r>
      <w:r w:rsidR="00883664">
        <w:rPr>
          <w:rFonts w:ascii="Calibri" w:eastAsia="Calibri" w:hAnsi="Calibri" w:cs="Calibri"/>
          <w:sz w:val="36"/>
        </w:rPr>
        <w:t>езан „Зарязване”-обичай.</w:t>
      </w:r>
    </w:p>
    <w:p w:rsidR="00777AFE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-148години от обесването на Васил Левски-рецитал.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Месец </w:t>
      </w:r>
      <w:proofErr w:type="spellStart"/>
      <w:r>
        <w:rPr>
          <w:rFonts w:ascii="Calibri" w:eastAsia="Calibri" w:hAnsi="Calibri" w:cs="Calibri"/>
          <w:sz w:val="36"/>
        </w:rPr>
        <w:t>маррт</w:t>
      </w:r>
      <w:proofErr w:type="spellEnd"/>
    </w:p>
    <w:p w:rsidR="00777AFE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 на любителско художествено творчество и баба Марта.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-Международния ден на жената.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 на пролетта.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април</w:t>
      </w:r>
    </w:p>
    <w:p w:rsidR="00777AFE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хумора и шегата.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</w:t>
      </w:r>
      <w:proofErr w:type="spellStart"/>
      <w:r>
        <w:rPr>
          <w:rFonts w:ascii="Calibri" w:eastAsia="Calibri" w:hAnsi="Calibri" w:cs="Calibri"/>
          <w:sz w:val="36"/>
        </w:rPr>
        <w:t>Велигденско</w:t>
      </w:r>
      <w:proofErr w:type="spellEnd"/>
      <w:r>
        <w:rPr>
          <w:rFonts w:ascii="Calibri" w:eastAsia="Calibri" w:hAnsi="Calibri" w:cs="Calibri"/>
          <w:sz w:val="36"/>
        </w:rPr>
        <w:t xml:space="preserve"> веселие –конкурс за </w:t>
      </w:r>
      <w:proofErr w:type="spellStart"/>
      <w:r>
        <w:rPr>
          <w:rFonts w:ascii="Calibri" w:eastAsia="Calibri" w:hAnsi="Calibri" w:cs="Calibri"/>
          <w:sz w:val="36"/>
        </w:rPr>
        <w:t>най-здрраво</w:t>
      </w:r>
      <w:proofErr w:type="spellEnd"/>
      <w:r>
        <w:rPr>
          <w:rFonts w:ascii="Calibri" w:eastAsia="Calibri" w:hAnsi="Calibri" w:cs="Calibri"/>
          <w:sz w:val="36"/>
        </w:rPr>
        <w:t xml:space="preserve"> и красиво яйце.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Месец май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българската просвета и култура.Празник на буквите.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–Сапарева баня</w:t>
      </w:r>
    </w:p>
    <w:p w:rsidR="00883664" w:rsidRDefault="00883664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-Национален фолклорен събор „Зелени ми зелени </w:t>
      </w:r>
      <w:proofErr w:type="spellStart"/>
      <w:r>
        <w:rPr>
          <w:rFonts w:ascii="Calibri" w:eastAsia="Calibri" w:hAnsi="Calibri" w:cs="Calibri"/>
          <w:sz w:val="36"/>
        </w:rPr>
        <w:t>Георьовден</w:t>
      </w:r>
      <w:proofErr w:type="spellEnd"/>
      <w:r>
        <w:rPr>
          <w:rFonts w:ascii="Calibri" w:eastAsia="Calibri" w:hAnsi="Calibri" w:cs="Calibri"/>
          <w:sz w:val="36"/>
        </w:rPr>
        <w:t>”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юни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-Образователна витрина във връзка с Деня на Ботев.</w:t>
      </w:r>
    </w:p>
    <w:p w:rsidR="00F11C7F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</w:t>
      </w:r>
      <w:proofErr w:type="spellStart"/>
      <w:r>
        <w:rPr>
          <w:rFonts w:ascii="Calibri" w:eastAsia="Calibri" w:hAnsi="Calibri" w:cs="Calibri"/>
          <w:sz w:val="36"/>
        </w:rPr>
        <w:t>Фоклорен</w:t>
      </w:r>
      <w:proofErr w:type="spellEnd"/>
      <w:r>
        <w:rPr>
          <w:rFonts w:ascii="Calibri" w:eastAsia="Calibri" w:hAnsi="Calibri" w:cs="Calibri"/>
          <w:sz w:val="36"/>
        </w:rPr>
        <w:t xml:space="preserve"> фестивал „На мегдана у Драгичево”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-Деня на детето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 xml:space="preserve">-Фолклорен танцов фестивал „Хоро край </w:t>
      </w:r>
      <w:proofErr w:type="spellStart"/>
      <w:r w:rsidRPr="002116ED">
        <w:rPr>
          <w:rFonts w:ascii="Calibri" w:eastAsia="Calibri" w:hAnsi="Calibri" w:cs="Calibri"/>
          <w:sz w:val="36"/>
          <w:u w:val="single"/>
        </w:rPr>
        <w:t>Пирина</w:t>
      </w:r>
      <w:proofErr w:type="spellEnd"/>
      <w:r w:rsidRPr="002116ED">
        <w:rPr>
          <w:rFonts w:ascii="Calibri" w:eastAsia="Calibri" w:hAnsi="Calibri" w:cs="Calibri"/>
          <w:sz w:val="36"/>
          <w:u w:val="single"/>
        </w:rPr>
        <w:t>“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Месец юли</w:t>
      </w:r>
    </w:p>
    <w:p w:rsidR="002116ED" w:rsidRPr="002116ED" w:rsidRDefault="002116ED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-Фолклорен фестивал „Хоро край извора“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</w:t>
      </w:r>
      <w:proofErr w:type="spellStart"/>
      <w:r>
        <w:rPr>
          <w:rFonts w:ascii="Calibri" w:eastAsia="Calibri" w:hAnsi="Calibri" w:cs="Calibri"/>
          <w:sz w:val="36"/>
        </w:rPr>
        <w:t>Пауталия</w:t>
      </w:r>
      <w:proofErr w:type="spellEnd"/>
      <w:r>
        <w:rPr>
          <w:rFonts w:ascii="Calibri" w:eastAsia="Calibri" w:hAnsi="Calibri" w:cs="Calibri"/>
          <w:sz w:val="36"/>
        </w:rPr>
        <w:t>“</w:t>
      </w:r>
    </w:p>
    <w:p w:rsidR="00BF376C" w:rsidRDefault="00F11C7F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- 100 годишен юбилей на Народно читалище” Васил Левски”-1920.</w:t>
      </w:r>
    </w:p>
    <w:p w:rsidR="00BF376C" w:rsidRPr="00BF376C" w:rsidRDefault="00BF376C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</w:t>
      </w:r>
      <w:r w:rsidR="00FE10B0">
        <w:rPr>
          <w:rFonts w:ascii="Calibri" w:eastAsia="Calibri" w:hAnsi="Calibri" w:cs="Calibri"/>
          <w:sz w:val="36"/>
        </w:rPr>
        <w:t>Фестивал в с.Новоселяне.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август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„Струма пее“Невестино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</w:t>
      </w:r>
      <w:proofErr w:type="spellStart"/>
      <w:r>
        <w:rPr>
          <w:rFonts w:ascii="Calibri" w:eastAsia="Calibri" w:hAnsi="Calibri" w:cs="Calibri"/>
          <w:sz w:val="36"/>
        </w:rPr>
        <w:t>Бобошевско</w:t>
      </w:r>
      <w:proofErr w:type="spellEnd"/>
      <w:r>
        <w:rPr>
          <w:rFonts w:ascii="Calibri" w:eastAsia="Calibri" w:hAnsi="Calibri" w:cs="Calibri"/>
          <w:sz w:val="36"/>
        </w:rPr>
        <w:t xml:space="preserve"> веселие“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Месец септември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фестивал „На хоро при шопите“-Нови Искър</w:t>
      </w:r>
    </w:p>
    <w:p w:rsidR="002116ED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Ден на Независимостта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-Фестивал на“ Балканската черга“ Шишковци</w:t>
      </w:r>
    </w:p>
    <w:p w:rsidR="00777AFE" w:rsidRDefault="0067222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 на плодородието.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октомври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-На поход с песен –посещение на </w:t>
      </w:r>
      <w:proofErr w:type="spellStart"/>
      <w:r>
        <w:rPr>
          <w:rFonts w:ascii="Calibri" w:eastAsia="Calibri" w:hAnsi="Calibri" w:cs="Calibri"/>
          <w:sz w:val="36"/>
        </w:rPr>
        <w:t>месностаМанастирчето</w:t>
      </w:r>
      <w:proofErr w:type="spellEnd"/>
      <w:r>
        <w:rPr>
          <w:rFonts w:ascii="Calibri" w:eastAsia="Calibri" w:hAnsi="Calibri" w:cs="Calibri"/>
          <w:sz w:val="36"/>
        </w:rPr>
        <w:t xml:space="preserve"> и пещерата Св.Иван Рилски.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- 1 октомври деня на музиката ,поезията и </w:t>
      </w:r>
      <w:proofErr w:type="spellStart"/>
      <w:r>
        <w:rPr>
          <w:rFonts w:ascii="Calibri" w:eastAsia="Calibri" w:hAnsi="Calibri" w:cs="Calibri"/>
          <w:sz w:val="36"/>
        </w:rPr>
        <w:t>възрасните</w:t>
      </w:r>
      <w:proofErr w:type="spellEnd"/>
      <w:r>
        <w:rPr>
          <w:rFonts w:ascii="Calibri" w:eastAsia="Calibri" w:hAnsi="Calibri" w:cs="Calibri"/>
          <w:sz w:val="36"/>
        </w:rPr>
        <w:t xml:space="preserve"> хора.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 фестивал Шарена стомна.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</w:t>
      </w:r>
      <w:proofErr w:type="spellStart"/>
      <w:r>
        <w:rPr>
          <w:rFonts w:ascii="Calibri" w:eastAsia="Calibri" w:hAnsi="Calibri" w:cs="Calibri"/>
          <w:sz w:val="36"/>
        </w:rPr>
        <w:t>Малешево</w:t>
      </w:r>
      <w:proofErr w:type="spellEnd"/>
      <w:r>
        <w:rPr>
          <w:rFonts w:ascii="Calibri" w:eastAsia="Calibri" w:hAnsi="Calibri" w:cs="Calibri"/>
          <w:sz w:val="36"/>
        </w:rPr>
        <w:t xml:space="preserve"> пее и танцува“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ноември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Християнското семейство 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-Имали старост фолклорното наследство-среща разговор с </w:t>
      </w:r>
      <w:proofErr w:type="spellStart"/>
      <w:r>
        <w:rPr>
          <w:rFonts w:ascii="Calibri" w:eastAsia="Calibri" w:hAnsi="Calibri" w:cs="Calibri"/>
          <w:sz w:val="36"/>
        </w:rPr>
        <w:t>възраснитеСамодеийци</w:t>
      </w:r>
      <w:proofErr w:type="spellEnd"/>
      <w:r>
        <w:rPr>
          <w:rFonts w:ascii="Calibri" w:eastAsia="Calibri" w:hAnsi="Calibri" w:cs="Calibri"/>
          <w:sz w:val="36"/>
        </w:rPr>
        <w:t xml:space="preserve"> на селото.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декември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-Празника Варвара.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-Тържество за Бъдни вечер и Дядо Коледа.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-Новогодишен празник.</w:t>
      </w:r>
    </w:p>
    <w:p w:rsidR="00015B92" w:rsidRDefault="00015B92">
      <w:pPr>
        <w:rPr>
          <w:rFonts w:ascii="Calibri" w:eastAsia="Calibri" w:hAnsi="Calibri" w:cs="Calibri"/>
          <w:sz w:val="36"/>
        </w:rPr>
      </w:pPr>
    </w:p>
    <w:sectPr w:rsidR="00015B92" w:rsidSect="00C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DF"/>
    <w:multiLevelType w:val="multilevel"/>
    <w:tmpl w:val="752C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77AFE"/>
    <w:rsid w:val="00015B92"/>
    <w:rsid w:val="002116ED"/>
    <w:rsid w:val="004F44D1"/>
    <w:rsid w:val="00664CDA"/>
    <w:rsid w:val="00672220"/>
    <w:rsid w:val="00777AFE"/>
    <w:rsid w:val="00883664"/>
    <w:rsid w:val="00A17F1A"/>
    <w:rsid w:val="00BF376C"/>
    <w:rsid w:val="00C44D04"/>
    <w:rsid w:val="00E94C34"/>
    <w:rsid w:val="00F11C7F"/>
    <w:rsid w:val="00FE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2018-10-24T06:53:00Z</cp:lastPrinted>
  <dcterms:created xsi:type="dcterms:W3CDTF">2017-10-25T14:29:00Z</dcterms:created>
  <dcterms:modified xsi:type="dcterms:W3CDTF">2019-11-04T18:00:00Z</dcterms:modified>
</cp:coreProperties>
</file>